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95781"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7 September 2026</w:t>
      </w:r>
    </w:p>
    <w:p w14:paraId="7EDED084"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44F2644B"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 xml:space="preserve">Dear Headteacher and Vaccination Lead, </w:t>
      </w:r>
    </w:p>
    <w:p w14:paraId="21FE7354"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399B2E70" w14:textId="77777777" w:rsidR="0022465A" w:rsidRPr="0022465A" w:rsidRDefault="0022465A" w:rsidP="0022465A">
      <w:pPr>
        <w:spacing w:after="0" w:line="240" w:lineRule="auto"/>
        <w:rPr>
          <w:rFonts w:ascii="Arial" w:eastAsia="MS Mincho" w:hAnsi="Arial" w:cs="Arial"/>
          <w:b/>
          <w:bCs/>
          <w:kern w:val="0"/>
          <w:sz w:val="22"/>
          <w:szCs w:val="22"/>
          <w14:ligatures w14:val="none"/>
        </w:rPr>
      </w:pPr>
      <w:r w:rsidRPr="0022465A">
        <w:rPr>
          <w:rFonts w:ascii="Arial" w:eastAsia="MS Mincho" w:hAnsi="Arial" w:cs="Arial"/>
          <w:b/>
          <w:bCs/>
          <w:kern w:val="0"/>
          <w:sz w:val="22"/>
          <w:szCs w:val="22"/>
          <w14:ligatures w14:val="none"/>
        </w:rPr>
        <w:t>School Age Flu Vaccination Programme &amp; Winter Health Resources</w:t>
      </w:r>
    </w:p>
    <w:p w14:paraId="11515F20"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79BAF955" w14:textId="35C2D77E" w:rsidR="0022465A" w:rsidRPr="0022465A" w:rsidRDefault="00556870" w:rsidP="0022465A">
      <w:pPr>
        <w:spacing w:after="0" w:line="240" w:lineRule="auto"/>
        <w:ind w:right="-1"/>
        <w:contextualSpacing/>
        <w:rPr>
          <w:rFonts w:ascii="Arial" w:eastAsia="Arial" w:hAnsi="Arial" w:cs="Arial"/>
          <w:kern w:val="0"/>
          <w:sz w:val="22"/>
          <w:szCs w:val="22"/>
          <w14:ligatures w14:val="none"/>
        </w:rPr>
      </w:pPr>
      <w:r w:rsidRPr="00556870">
        <w:rPr>
          <w:rFonts w:ascii="Arial" w:eastAsia="Calibri" w:hAnsi="Arial" w:cs="Arial"/>
          <w:kern w:val="0"/>
          <w:sz w:val="22"/>
          <w:szCs w:val="22"/>
          <w14:ligatures w14:val="none"/>
        </w:rPr>
        <w:t xml:space="preserve">I am writing to share important information about this year's school age flu vaccination programme and to introduce a range of resources developed by the Wolverhampton Public Health Team and Vaccination UK </w:t>
      </w:r>
      <w:r w:rsidR="00042175" w:rsidRPr="00042175">
        <w:rPr>
          <w:rFonts w:ascii="Arial" w:eastAsia="Calibri" w:hAnsi="Arial" w:cs="Arial"/>
          <w:kern w:val="0"/>
          <w:sz w:val="22"/>
          <w:szCs w:val="22"/>
          <w14:ligatures w14:val="none"/>
        </w:rPr>
        <w:t>to help maximise vaccination uptake and educate children about how to stay well over winter.</w:t>
      </w:r>
      <w:r>
        <w:rPr>
          <w:rFonts w:ascii="Arial" w:eastAsia="Calibri" w:hAnsi="Arial" w:cs="Arial"/>
          <w:kern w:val="0"/>
          <w:sz w:val="22"/>
          <w:szCs w:val="22"/>
          <w14:ligatures w14:val="none"/>
        </w:rPr>
        <w:t xml:space="preserve"> </w:t>
      </w:r>
      <w:r w:rsidR="0022465A" w:rsidRPr="0022465A">
        <w:rPr>
          <w:rFonts w:ascii="Arial" w:eastAsia="Arial" w:hAnsi="Arial" w:cs="Arial"/>
          <w:kern w:val="0"/>
          <w:sz w:val="22"/>
          <w:szCs w:val="22"/>
          <w14:ligatures w14:val="none"/>
        </w:rPr>
        <w:t xml:space="preserve">Please take the time to read this, in conjunction with the </w:t>
      </w:r>
      <w:hyperlink r:id="rId10">
        <w:r w:rsidR="0022465A" w:rsidRPr="0022465A">
          <w:rPr>
            <w:rFonts w:ascii="Arial" w:eastAsia="Arial" w:hAnsi="Arial" w:cs="Arial"/>
            <w:color w:val="0000FF"/>
            <w:kern w:val="0"/>
            <w:sz w:val="22"/>
            <w:szCs w:val="22"/>
            <w:u w:val="single"/>
            <w14:ligatures w14:val="none"/>
          </w:rPr>
          <w:t>flu vaccination programme briefing for primary schools from the UK Health Security Agency.</w:t>
        </w:r>
      </w:hyperlink>
    </w:p>
    <w:p w14:paraId="14FC2040" w14:textId="77777777" w:rsidR="0022465A" w:rsidRPr="0022465A" w:rsidRDefault="0022465A" w:rsidP="0022465A">
      <w:pPr>
        <w:spacing w:after="0" w:line="240" w:lineRule="auto"/>
        <w:ind w:right="-1"/>
        <w:contextualSpacing/>
        <w:rPr>
          <w:rFonts w:ascii="Arial" w:eastAsia="Calibri" w:hAnsi="Arial" w:cs="Arial"/>
          <w:kern w:val="0"/>
          <w:sz w:val="22"/>
          <w:szCs w:val="22"/>
          <w14:ligatures w14:val="none"/>
        </w:rPr>
      </w:pPr>
    </w:p>
    <w:p w14:paraId="276E0028" w14:textId="3EDE0B5E" w:rsidR="0022465A" w:rsidRPr="0022465A" w:rsidRDefault="0022465A" w:rsidP="00556870">
      <w:pPr>
        <w:spacing w:after="0" w:line="240" w:lineRule="auto"/>
        <w:ind w:right="-1"/>
        <w:contextualSpacing/>
        <w:rPr>
          <w:rFonts w:ascii="Arial" w:eastAsia="Arial" w:hAnsi="Arial" w:cs="Arial"/>
          <w:kern w:val="0"/>
          <w:sz w:val="22"/>
          <w:szCs w:val="22"/>
          <w14:ligatures w14:val="none"/>
        </w:rPr>
      </w:pPr>
      <w:r w:rsidRPr="0022465A">
        <w:rPr>
          <w:rFonts w:ascii="Arial" w:eastAsia="Calibri" w:hAnsi="Arial" w:cs="Arial"/>
          <w:kern w:val="0"/>
          <w:sz w:val="22"/>
          <w:szCs w:val="22"/>
          <w14:ligatures w14:val="none"/>
        </w:rPr>
        <w:t>Once again</w:t>
      </w:r>
      <w:r w:rsidR="00FD083D">
        <w:rPr>
          <w:rFonts w:ascii="Arial" w:eastAsia="Calibri" w:hAnsi="Arial" w:cs="Arial"/>
          <w:kern w:val="0"/>
          <w:sz w:val="22"/>
          <w:szCs w:val="22"/>
          <w14:ligatures w14:val="none"/>
        </w:rPr>
        <w:t>,</w:t>
      </w:r>
      <w:r w:rsidRPr="0022465A">
        <w:rPr>
          <w:rFonts w:ascii="Arial" w:eastAsia="Calibri" w:hAnsi="Arial" w:cs="Arial"/>
          <w:kern w:val="0"/>
          <w:sz w:val="22"/>
          <w:szCs w:val="22"/>
          <w14:ligatures w14:val="none"/>
        </w:rPr>
        <w:t xml:space="preserve"> pupils will be offered a flu vaccination by the NHS School Age Immunisation Service, Vaccination UK. </w:t>
      </w:r>
      <w:r w:rsidRPr="0022465A">
        <w:rPr>
          <w:rFonts w:ascii="Arial" w:eastAsia="Arial" w:hAnsi="Arial" w:cs="Arial"/>
          <w:kern w:val="0"/>
          <w:sz w:val="22"/>
          <w:szCs w:val="22"/>
          <w14:ligatures w14:val="none"/>
        </w:rPr>
        <w:t>It is extremely important that all schools engage with Vaccination UK and enable them to run clinics on site during the autumn term, before the height of the flu season starts. A vital part of protecting the whole population from flu is to vaccinate children, who are at risk of becoming unwell and</w:t>
      </w:r>
      <w:r w:rsidR="00556870">
        <w:rPr>
          <w:rFonts w:ascii="Arial" w:eastAsia="Arial" w:hAnsi="Arial" w:cs="Arial"/>
          <w:kern w:val="0"/>
          <w:sz w:val="22"/>
          <w:szCs w:val="22"/>
          <w14:ligatures w14:val="none"/>
        </w:rPr>
        <w:t xml:space="preserve"> </w:t>
      </w:r>
      <w:r w:rsidR="00556870" w:rsidRPr="00556870">
        <w:rPr>
          <w:rFonts w:ascii="Arial" w:eastAsia="Arial" w:hAnsi="Arial" w:cs="Arial"/>
          <w:kern w:val="0"/>
          <w:sz w:val="22"/>
          <w:szCs w:val="22"/>
          <w14:ligatures w14:val="none"/>
        </w:rPr>
        <w:t>who can play a significant role in the transmission of flu within communities, particularly to older people and other vulnerable groups</w:t>
      </w:r>
      <w:r w:rsidR="00556870">
        <w:rPr>
          <w:rFonts w:ascii="Arial" w:eastAsia="Arial" w:hAnsi="Arial" w:cs="Arial"/>
          <w:kern w:val="0"/>
          <w:sz w:val="22"/>
          <w:szCs w:val="22"/>
          <w14:ligatures w14:val="none"/>
        </w:rPr>
        <w:t xml:space="preserve">. </w:t>
      </w:r>
      <w:r w:rsidRPr="0022465A">
        <w:rPr>
          <w:rFonts w:ascii="Arial" w:eastAsia="Arial" w:hAnsi="Arial" w:cs="Arial"/>
          <w:kern w:val="0"/>
          <w:sz w:val="22"/>
          <w:szCs w:val="22"/>
          <w14:ligatures w14:val="none"/>
        </w:rPr>
        <w:t>Research has also shown that since the launch of the children’s flu programme in 2013, it has helped to reduce school absences.</w:t>
      </w:r>
    </w:p>
    <w:p w14:paraId="4208CE41" w14:textId="77777777" w:rsidR="0022465A" w:rsidRPr="0022465A" w:rsidRDefault="0022465A" w:rsidP="0022465A">
      <w:pPr>
        <w:spacing w:after="0" w:line="240" w:lineRule="auto"/>
        <w:ind w:right="-1"/>
        <w:contextualSpacing/>
        <w:rPr>
          <w:rFonts w:ascii="Arial" w:eastAsia="Arial" w:hAnsi="Arial" w:cs="Arial"/>
          <w:kern w:val="0"/>
          <w:sz w:val="22"/>
          <w:szCs w:val="22"/>
          <w14:ligatures w14:val="none"/>
        </w:rPr>
      </w:pPr>
    </w:p>
    <w:p w14:paraId="66DD77A4" w14:textId="77777777" w:rsidR="0022465A" w:rsidRPr="0022465A" w:rsidRDefault="0022465A" w:rsidP="0022465A">
      <w:pPr>
        <w:spacing w:after="0" w:line="240" w:lineRule="auto"/>
        <w:rPr>
          <w:rFonts w:ascii="Arial" w:eastAsia="Arial" w:hAnsi="Arial" w:cs="Arial"/>
          <w:b/>
          <w:bCs/>
          <w:kern w:val="0"/>
          <w:sz w:val="22"/>
          <w:szCs w:val="22"/>
          <w14:ligatures w14:val="none"/>
        </w:rPr>
      </w:pPr>
      <w:r w:rsidRPr="0022465A">
        <w:rPr>
          <w:rFonts w:ascii="Arial" w:eastAsia="Arial" w:hAnsi="Arial" w:cs="Arial"/>
          <w:b/>
          <w:bCs/>
          <w:kern w:val="0"/>
          <w:sz w:val="22"/>
          <w:szCs w:val="22"/>
          <w14:ligatures w14:val="none"/>
        </w:rPr>
        <w:t>Important information about this year’s flu vaccination programme:</w:t>
      </w:r>
    </w:p>
    <w:p w14:paraId="5943BB39" w14:textId="77777777" w:rsidR="0022465A" w:rsidRPr="0022465A" w:rsidRDefault="0022465A" w:rsidP="0022465A">
      <w:pPr>
        <w:spacing w:after="0" w:line="240" w:lineRule="auto"/>
        <w:rPr>
          <w:rFonts w:ascii="Arial" w:eastAsia="Arial" w:hAnsi="Arial" w:cs="Arial"/>
          <w:b/>
          <w:bCs/>
          <w:kern w:val="0"/>
          <w:sz w:val="22"/>
          <w:szCs w:val="22"/>
          <w14:ligatures w14:val="none"/>
        </w:rPr>
      </w:pPr>
    </w:p>
    <w:p w14:paraId="16726216" w14:textId="657DBF77"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Arial" w:hAnsi="Arial" w:cs="Arial"/>
          <w:kern w:val="0"/>
          <w:sz w:val="22"/>
          <w:szCs w:val="22"/>
          <w14:ligatures w14:val="none"/>
        </w:rPr>
        <w:t>All vaccination clinics in schools should be completed by 11 December 2026, with further catch-up opportunities provided via community clinics or additional school visits as appropriate.  It is vital that schools work closely with Vaccination UK to ensure as many parents/carers as possible return their consent forms in time for the first clinic.</w:t>
      </w:r>
    </w:p>
    <w:p w14:paraId="3D299A71" w14:textId="77777777"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Calibri" w:hAnsi="Arial" w:cs="Arial"/>
          <w:color w:val="000000"/>
          <w:kern w:val="0"/>
          <w:sz w:val="22"/>
          <w:szCs w:val="22"/>
          <w14:ligatures w14:val="none"/>
        </w:rPr>
        <w:t xml:space="preserve">All pupils from reception to Year 11 will receive their vaccine in the school setting except those with certain medical conditions. </w:t>
      </w:r>
    </w:p>
    <w:p w14:paraId="0016C097" w14:textId="68CFF2A1"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Arial" w:hAnsi="Arial" w:cs="Arial"/>
          <w:kern w:val="0"/>
          <w:sz w:val="22"/>
          <w:szCs w:val="22"/>
          <w14:ligatures w14:val="none"/>
        </w:rPr>
        <w:t>Vaccination is delivered via a quick and needle-free nasal spray. However, for parents/carers who require a porcine-free alternative, an injectable vaccination is available, and this can be requested via the consent form.</w:t>
      </w:r>
    </w:p>
    <w:p w14:paraId="03E704AD" w14:textId="0C9BFF4E"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Arial" w:hAnsi="Arial" w:cs="Arial"/>
          <w:kern w:val="0"/>
          <w:sz w:val="22"/>
          <w:szCs w:val="22"/>
          <w14:ligatures w14:val="none"/>
        </w:rPr>
        <w:t xml:space="preserve">The consent form will be sent directly to parents/carers by email and text. Verbal consent can also be given by contacting Vaccination UK by telephone on 01902 200077. </w:t>
      </w:r>
    </w:p>
    <w:p w14:paraId="50AB0D95" w14:textId="015B8BAD"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Arial" w:hAnsi="Arial" w:cs="Arial"/>
          <w:kern w:val="0"/>
          <w:sz w:val="22"/>
          <w:szCs w:val="22"/>
          <w14:ligatures w14:val="none"/>
        </w:rPr>
        <w:t xml:space="preserve">The local NHS, Local Authority Public Health and Education Teams encourage all schools to enable Vaccination UK nurses to speak </w:t>
      </w:r>
      <w:r w:rsidR="00556870">
        <w:rPr>
          <w:rFonts w:ascii="Arial" w:eastAsia="Arial" w:hAnsi="Arial" w:cs="Arial"/>
          <w:kern w:val="0"/>
          <w:sz w:val="22"/>
          <w:szCs w:val="22"/>
          <w14:ligatures w14:val="none"/>
        </w:rPr>
        <w:t>with</w:t>
      </w:r>
      <w:r w:rsidRPr="0022465A">
        <w:rPr>
          <w:rFonts w:ascii="Arial" w:eastAsia="Arial" w:hAnsi="Arial" w:cs="Arial"/>
          <w:kern w:val="0"/>
          <w:sz w:val="22"/>
          <w:szCs w:val="22"/>
          <w14:ligatures w14:val="none"/>
        </w:rPr>
        <w:t xml:space="preserve"> children whose parents/carers have not </w:t>
      </w:r>
      <w:r w:rsidR="00816EFB">
        <w:rPr>
          <w:rFonts w:ascii="Arial" w:eastAsia="Arial" w:hAnsi="Arial" w:cs="Arial"/>
          <w:kern w:val="0"/>
          <w:sz w:val="22"/>
          <w:szCs w:val="22"/>
          <w14:ligatures w14:val="none"/>
        </w:rPr>
        <w:t>yet provided consent. This is to facilitate contact with parents/carers by telephone, and where appropriate, obtain verbal consent.</w:t>
      </w:r>
      <w:r w:rsidRPr="0022465A">
        <w:rPr>
          <w:rFonts w:ascii="Arial" w:eastAsia="Arial" w:hAnsi="Arial" w:cs="Arial"/>
          <w:kern w:val="0"/>
          <w:sz w:val="22"/>
          <w:szCs w:val="22"/>
          <w14:ligatures w14:val="none"/>
        </w:rPr>
        <w:t xml:space="preserve"> Th</w:t>
      </w:r>
      <w:r w:rsidR="00816EFB">
        <w:rPr>
          <w:rFonts w:ascii="Arial" w:eastAsia="Arial" w:hAnsi="Arial" w:cs="Arial"/>
          <w:kern w:val="0"/>
          <w:sz w:val="22"/>
          <w:szCs w:val="22"/>
          <w14:ligatures w14:val="none"/>
        </w:rPr>
        <w:t xml:space="preserve">e </w:t>
      </w:r>
      <w:r w:rsidRPr="0022465A">
        <w:rPr>
          <w:rFonts w:ascii="Arial" w:eastAsia="Arial" w:hAnsi="Arial" w:cs="Arial"/>
          <w:kern w:val="0"/>
          <w:sz w:val="22"/>
          <w:szCs w:val="22"/>
          <w14:ligatures w14:val="none"/>
        </w:rPr>
        <w:t>contact will be made either by the pupil</w:t>
      </w:r>
      <w:r w:rsidR="00042175">
        <w:rPr>
          <w:rFonts w:ascii="Arial" w:eastAsia="Arial" w:hAnsi="Arial" w:cs="Arial"/>
          <w:kern w:val="0"/>
          <w:sz w:val="22"/>
          <w:szCs w:val="22"/>
          <w14:ligatures w14:val="none"/>
        </w:rPr>
        <w:t>’</w:t>
      </w:r>
      <w:r w:rsidRPr="0022465A">
        <w:rPr>
          <w:rFonts w:ascii="Arial" w:eastAsia="Arial" w:hAnsi="Arial" w:cs="Arial"/>
          <w:kern w:val="0"/>
          <w:sz w:val="22"/>
          <w:szCs w:val="22"/>
          <w14:ligatures w14:val="none"/>
        </w:rPr>
        <w:t>s own mobile telephone or facilitated by Vaccination UK who will have telephones available during sessions. Please be assured that vaccinations will only ever be given with parental consent.</w:t>
      </w:r>
    </w:p>
    <w:p w14:paraId="4D34DF1E" w14:textId="77777777" w:rsidR="0022465A" w:rsidRPr="0022465A" w:rsidRDefault="0022465A" w:rsidP="0022465A">
      <w:pPr>
        <w:spacing w:after="0" w:line="240" w:lineRule="auto"/>
        <w:rPr>
          <w:rFonts w:ascii="Arial" w:eastAsia="Calibri" w:hAnsi="Arial" w:cs="Arial"/>
          <w:b/>
          <w:bCs/>
          <w:kern w:val="0"/>
          <w:sz w:val="22"/>
          <w:szCs w:val="22"/>
          <w14:ligatures w14:val="none"/>
        </w:rPr>
      </w:pPr>
    </w:p>
    <w:p w14:paraId="00606F4C" w14:textId="77777777" w:rsidR="0022465A" w:rsidRPr="0022465A" w:rsidRDefault="0022465A" w:rsidP="0022465A">
      <w:pPr>
        <w:spacing w:after="0" w:line="240" w:lineRule="auto"/>
        <w:rPr>
          <w:rFonts w:ascii="Arial" w:eastAsia="Calibri" w:hAnsi="Arial" w:cs="Arial"/>
          <w:b/>
          <w:bCs/>
          <w:kern w:val="0"/>
          <w:sz w:val="22"/>
          <w:szCs w:val="22"/>
          <w14:ligatures w14:val="none"/>
        </w:rPr>
      </w:pPr>
    </w:p>
    <w:p w14:paraId="0E9A7195"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Calibri" w:hAnsi="Arial" w:cs="Arial"/>
          <w:b/>
          <w:bCs/>
          <w:kern w:val="0"/>
          <w:sz w:val="22"/>
          <w:szCs w:val="22"/>
          <w14:ligatures w14:val="none"/>
        </w:rPr>
        <w:t>Winter Health and Flu Vaccination Resources</w:t>
      </w:r>
    </w:p>
    <w:p w14:paraId="560412BB" w14:textId="77777777" w:rsidR="0022465A" w:rsidRPr="0022465A" w:rsidRDefault="0022465A" w:rsidP="0022465A">
      <w:pPr>
        <w:spacing w:after="0" w:line="240" w:lineRule="auto"/>
        <w:rPr>
          <w:rFonts w:ascii="Arial" w:eastAsia="Arial" w:hAnsi="Arial" w:cs="Arial"/>
          <w:color w:val="000000"/>
          <w:kern w:val="0"/>
          <w:sz w:val="22"/>
          <w:szCs w:val="22"/>
          <w14:ligatures w14:val="none"/>
        </w:rPr>
      </w:pPr>
    </w:p>
    <w:p w14:paraId="754F8194" w14:textId="43278E13" w:rsidR="0022465A" w:rsidRPr="0022465A" w:rsidRDefault="00042175" w:rsidP="0022465A">
      <w:pPr>
        <w:spacing w:after="0" w:line="240" w:lineRule="auto"/>
        <w:rPr>
          <w:rFonts w:ascii="Arial" w:eastAsia="MS Mincho" w:hAnsi="Arial" w:cs="Arial"/>
          <w:kern w:val="0"/>
          <w:sz w:val="22"/>
          <w:szCs w:val="22"/>
          <w14:ligatures w14:val="none"/>
        </w:rPr>
      </w:pPr>
      <w:r>
        <w:rPr>
          <w:rFonts w:ascii="Arial" w:eastAsia="Arial" w:hAnsi="Arial" w:cs="Arial"/>
          <w:color w:val="000000"/>
          <w:kern w:val="0"/>
          <w:sz w:val="22"/>
          <w:szCs w:val="22"/>
          <w14:ligatures w14:val="none"/>
        </w:rPr>
        <w:t>E</w:t>
      </w:r>
      <w:r w:rsidR="0022465A" w:rsidRPr="0022465A">
        <w:rPr>
          <w:rFonts w:ascii="Arial" w:eastAsia="Arial" w:hAnsi="Arial" w:cs="Arial"/>
          <w:color w:val="000000"/>
          <w:kern w:val="0"/>
          <w:sz w:val="22"/>
          <w:szCs w:val="22"/>
          <w14:ligatures w14:val="none"/>
        </w:rPr>
        <w:t>ngagement in NHS vaccination programmes is recognised by OFSTED as being important and provides an opportunity to discuss vaccinations as part of health education, which has been compulsory in primary and secondary schools since September 2020. The Wolverhampton Public Health Team, in conjunction with Vaccination UK</w:t>
      </w:r>
      <w:r w:rsidR="00816EFB">
        <w:rPr>
          <w:rFonts w:ascii="Arial" w:eastAsia="Arial" w:hAnsi="Arial" w:cs="Arial"/>
          <w:color w:val="000000"/>
          <w:kern w:val="0"/>
          <w:sz w:val="22"/>
          <w:szCs w:val="22"/>
          <w14:ligatures w14:val="none"/>
        </w:rPr>
        <w:t>,</w:t>
      </w:r>
      <w:r w:rsidR="0022465A" w:rsidRPr="0022465A">
        <w:rPr>
          <w:rFonts w:ascii="Arial" w:eastAsia="Arial" w:hAnsi="Arial" w:cs="Arial"/>
          <w:color w:val="000000"/>
          <w:kern w:val="0"/>
          <w:sz w:val="22"/>
          <w:szCs w:val="22"/>
          <w14:ligatures w14:val="none"/>
        </w:rPr>
        <w:t xml:space="preserve"> ha</w:t>
      </w:r>
      <w:r w:rsidR="005D4A20">
        <w:rPr>
          <w:rFonts w:ascii="Arial" w:eastAsia="Arial" w:hAnsi="Arial" w:cs="Arial"/>
          <w:color w:val="000000"/>
          <w:kern w:val="0"/>
          <w:sz w:val="22"/>
          <w:szCs w:val="22"/>
          <w14:ligatures w14:val="none"/>
        </w:rPr>
        <w:t>s</w:t>
      </w:r>
      <w:r w:rsidR="0022465A" w:rsidRPr="0022465A">
        <w:rPr>
          <w:rFonts w:ascii="Arial" w:eastAsia="MS Mincho" w:hAnsi="Arial" w:cs="Arial"/>
          <w:kern w:val="0"/>
          <w:sz w:val="22"/>
          <w:szCs w:val="22"/>
          <w14:ligatures w14:val="none"/>
        </w:rPr>
        <w:t xml:space="preserve"> developed resources to support schools in promoting the uptake of flu vaccination and how to stay healthy over winter, to help you to reduce the potential for pupil and staff absences as well as any disruption caused by outbreaks. </w:t>
      </w:r>
    </w:p>
    <w:p w14:paraId="062B0188"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3E617C24" w14:textId="3EC293AF" w:rsidR="00032417"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The “</w:t>
      </w:r>
      <w:hyperlink r:id="rId11" w:history="1">
        <w:r w:rsidRPr="0022465A">
          <w:rPr>
            <w:rFonts w:ascii="Arial" w:eastAsia="MS Mincho" w:hAnsi="Arial" w:cs="Arial"/>
            <w:color w:val="0000FF"/>
            <w:kern w:val="0"/>
            <w:sz w:val="22"/>
            <w:szCs w:val="22"/>
            <w:u w:val="single"/>
            <w14:ligatures w14:val="none"/>
          </w:rPr>
          <w:t>Bug Busters</w:t>
        </w:r>
      </w:hyperlink>
      <w:r w:rsidRPr="0022465A">
        <w:rPr>
          <w:rFonts w:ascii="Arial" w:eastAsia="MS Mincho" w:hAnsi="Arial" w:cs="Arial"/>
          <w:kern w:val="0"/>
          <w:sz w:val="22"/>
          <w:szCs w:val="22"/>
          <w14:ligatures w14:val="none"/>
        </w:rPr>
        <w:t xml:space="preserve">” website provides a wide range of resources including a school age immunisation best practice guide, lesson and assembly plans (including an exciting animation and story book all about winter health), </w:t>
      </w:r>
      <w:r w:rsidR="00032417" w:rsidRPr="00032417">
        <w:rPr>
          <w:rFonts w:ascii="Arial" w:eastAsia="MS Mincho" w:hAnsi="Arial" w:cs="Arial"/>
          <w:kern w:val="0"/>
          <w:sz w:val="22"/>
          <w:szCs w:val="22"/>
          <w14:ligatures w14:val="none"/>
        </w:rPr>
        <w:t>template promotional materials for school websites and text messages for parents/carers, as well as all four of our Flu Fighters adventure story books.</w:t>
      </w:r>
    </w:p>
    <w:p w14:paraId="351C033E" w14:textId="77777777" w:rsidR="0022465A" w:rsidRPr="0022465A" w:rsidRDefault="0022465A" w:rsidP="0022465A">
      <w:pPr>
        <w:spacing w:after="0" w:line="240" w:lineRule="auto"/>
        <w:rPr>
          <w:rFonts w:ascii="Arial" w:eastAsia="Calibri" w:hAnsi="Arial" w:cs="Arial"/>
          <w:bCs/>
          <w:kern w:val="0"/>
          <w:sz w:val="22"/>
          <w:szCs w:val="22"/>
          <w14:ligatures w14:val="none"/>
        </w:rPr>
      </w:pPr>
    </w:p>
    <w:p w14:paraId="0EB522CA" w14:textId="77777777" w:rsidR="0022465A" w:rsidRPr="0022465A" w:rsidRDefault="0022465A" w:rsidP="0022465A">
      <w:pPr>
        <w:spacing w:after="0" w:line="240" w:lineRule="auto"/>
        <w:rPr>
          <w:rFonts w:ascii="Arial" w:eastAsia="Calibri" w:hAnsi="Arial" w:cs="Arial"/>
          <w:bCs/>
          <w:kern w:val="0"/>
          <w:sz w:val="22"/>
          <w:szCs w:val="22"/>
          <w14:ligatures w14:val="none"/>
        </w:rPr>
      </w:pPr>
      <w:r w:rsidRPr="0022465A">
        <w:rPr>
          <w:rFonts w:ascii="Arial" w:eastAsia="Calibri" w:hAnsi="Arial" w:cs="Arial"/>
          <w:b/>
          <w:bCs/>
          <w:kern w:val="0"/>
          <w:sz w:val="22"/>
          <w:szCs w:val="22"/>
          <w14:ligatures w14:val="none"/>
        </w:rPr>
        <w:t>The School Age Immunisation Best Practice Guide</w:t>
      </w:r>
      <w:r w:rsidRPr="0022465A">
        <w:rPr>
          <w:rFonts w:ascii="Arial" w:eastAsia="Calibri" w:hAnsi="Arial" w:cs="Arial"/>
          <w:bCs/>
          <w:kern w:val="0"/>
          <w:sz w:val="22"/>
          <w:szCs w:val="22"/>
          <w14:ligatures w14:val="none"/>
        </w:rPr>
        <w:t xml:space="preserve"> </w:t>
      </w:r>
    </w:p>
    <w:p w14:paraId="56045AE0" w14:textId="77777777" w:rsidR="0022465A" w:rsidRPr="0022465A" w:rsidRDefault="0022465A" w:rsidP="0022465A">
      <w:pPr>
        <w:spacing w:after="0" w:line="240" w:lineRule="auto"/>
        <w:rPr>
          <w:rFonts w:ascii="Arial" w:eastAsia="Calibri" w:hAnsi="Arial" w:cs="Arial"/>
          <w:bCs/>
          <w:kern w:val="0"/>
          <w:sz w:val="22"/>
          <w:szCs w:val="22"/>
          <w14:ligatures w14:val="none"/>
        </w:rPr>
      </w:pPr>
    </w:p>
    <w:p w14:paraId="001F25C3" w14:textId="77777777" w:rsidR="0022465A" w:rsidRPr="0022465A" w:rsidRDefault="0022465A" w:rsidP="0022465A">
      <w:pPr>
        <w:numPr>
          <w:ilvl w:val="0"/>
          <w:numId w:val="5"/>
        </w:numPr>
        <w:spacing w:after="0" w:line="240" w:lineRule="auto"/>
        <w:rPr>
          <w:rFonts w:ascii="Arial" w:eastAsia="Calibri" w:hAnsi="Arial" w:cs="Arial"/>
          <w:kern w:val="0"/>
          <w:sz w:val="22"/>
          <w:szCs w:val="22"/>
          <w14:ligatures w14:val="none"/>
        </w:rPr>
      </w:pPr>
      <w:r w:rsidRPr="0022465A">
        <w:rPr>
          <w:rFonts w:ascii="Arial" w:eastAsia="Calibri" w:hAnsi="Arial" w:cs="Arial"/>
          <w:kern w:val="0"/>
          <w:sz w:val="22"/>
          <w:szCs w:val="22"/>
          <w14:ligatures w14:val="none"/>
        </w:rPr>
        <w:t xml:space="preserve">Provides all the information schools need to ensure clinics run smoothly and achieve maximum uptake with minimal disruption. </w:t>
      </w:r>
    </w:p>
    <w:p w14:paraId="45F849E9" w14:textId="77777777" w:rsidR="0022465A" w:rsidRPr="0022465A" w:rsidRDefault="0022465A" w:rsidP="0022465A">
      <w:pPr>
        <w:numPr>
          <w:ilvl w:val="0"/>
          <w:numId w:val="5"/>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Contains important information on timeframes leading up to onsite vaccination and on the consent process.</w:t>
      </w:r>
    </w:p>
    <w:p w14:paraId="61383F98" w14:textId="77777777" w:rsidR="0022465A" w:rsidRPr="0022465A" w:rsidRDefault="0022465A" w:rsidP="0022465A">
      <w:pPr>
        <w:spacing w:after="0" w:line="240" w:lineRule="auto"/>
        <w:ind w:left="720"/>
        <w:rPr>
          <w:rFonts w:ascii="Arial" w:eastAsia="Calibri" w:hAnsi="Arial" w:cs="Arial"/>
          <w:bCs/>
          <w:kern w:val="0"/>
          <w:sz w:val="22"/>
          <w:szCs w:val="22"/>
          <w14:ligatures w14:val="none"/>
        </w:rPr>
      </w:pPr>
    </w:p>
    <w:p w14:paraId="45EC8B2D" w14:textId="77777777" w:rsidR="0022465A" w:rsidRPr="0022465A" w:rsidRDefault="0022465A" w:rsidP="0022465A">
      <w:pPr>
        <w:spacing w:after="0" w:line="240" w:lineRule="auto"/>
        <w:rPr>
          <w:rFonts w:ascii="Arial" w:eastAsia="Calibri" w:hAnsi="Arial" w:cs="Arial"/>
          <w:b/>
          <w:bCs/>
          <w:kern w:val="0"/>
          <w:sz w:val="22"/>
          <w:szCs w:val="22"/>
          <w14:ligatures w14:val="none"/>
        </w:rPr>
      </w:pPr>
      <w:r w:rsidRPr="0022465A">
        <w:rPr>
          <w:rFonts w:ascii="Arial" w:eastAsia="Calibri" w:hAnsi="Arial" w:cs="Arial"/>
          <w:b/>
          <w:bCs/>
          <w:kern w:val="0"/>
          <w:sz w:val="22"/>
          <w:szCs w:val="22"/>
          <w14:ligatures w14:val="none"/>
        </w:rPr>
        <w:t>KS1 and KS2 Bug Busters assembly presentation and lesson plans</w:t>
      </w:r>
    </w:p>
    <w:p w14:paraId="1EA418D6" w14:textId="77777777" w:rsidR="0022465A" w:rsidRPr="0022465A" w:rsidRDefault="0022465A" w:rsidP="0022465A">
      <w:pPr>
        <w:spacing w:after="0" w:line="240" w:lineRule="auto"/>
        <w:rPr>
          <w:rFonts w:ascii="Arial" w:eastAsia="Calibri" w:hAnsi="Arial" w:cs="Arial"/>
          <w:bCs/>
          <w:kern w:val="0"/>
          <w:sz w:val="22"/>
          <w:szCs w:val="22"/>
          <w14:ligatures w14:val="none"/>
        </w:rPr>
      </w:pPr>
    </w:p>
    <w:p w14:paraId="18599B44" w14:textId="77777777" w:rsidR="0022465A" w:rsidRPr="0022465A" w:rsidRDefault="0022465A" w:rsidP="0022465A">
      <w:pPr>
        <w:numPr>
          <w:ilvl w:val="0"/>
          <w:numId w:val="4"/>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The Bug Busters lesson plan and assembly presentation will educate children about common winter infections including flu, norovirus, the common cold and how to stop the spread of infection​ through good respiratory and hand hygiene and vaccination.</w:t>
      </w:r>
    </w:p>
    <w:p w14:paraId="40A64B28" w14:textId="77777777" w:rsidR="0022465A" w:rsidRPr="0022465A" w:rsidRDefault="0022465A" w:rsidP="0022465A">
      <w:pPr>
        <w:numPr>
          <w:ilvl w:val="0"/>
          <w:numId w:val="4"/>
        </w:numPr>
        <w:spacing w:after="0" w:line="240" w:lineRule="auto"/>
        <w:rPr>
          <w:rFonts w:ascii="Arial" w:eastAsia="Calibri" w:hAnsi="Arial" w:cs="Arial"/>
          <w:b/>
          <w:bCs/>
          <w:kern w:val="0"/>
          <w:sz w:val="22"/>
          <w:szCs w:val="22"/>
          <w14:ligatures w14:val="none"/>
        </w:rPr>
      </w:pPr>
      <w:r w:rsidRPr="0022465A">
        <w:rPr>
          <w:rFonts w:ascii="Arial" w:eastAsia="Calibri" w:hAnsi="Arial" w:cs="Arial"/>
          <w:bCs/>
          <w:kern w:val="0"/>
          <w:sz w:val="22"/>
          <w:szCs w:val="22"/>
          <w14:ligatures w14:val="none"/>
        </w:rPr>
        <w:t xml:space="preserve">We are asking all primary schools to deliver either the assembly or lessons as soon as possible in the first half of the Autumn Term to prepare children for onsite flu vaccination clinics and to minimise the spread of common winter infections. </w:t>
      </w:r>
    </w:p>
    <w:p w14:paraId="469E1400" w14:textId="77777777" w:rsidR="0022465A" w:rsidRPr="0022465A" w:rsidRDefault="0022465A" w:rsidP="0022465A">
      <w:pPr>
        <w:spacing w:after="0" w:line="240" w:lineRule="auto"/>
        <w:ind w:left="720"/>
        <w:rPr>
          <w:rFonts w:ascii="Arial" w:eastAsia="Calibri" w:hAnsi="Arial" w:cs="Arial"/>
          <w:b/>
          <w:bCs/>
          <w:kern w:val="0"/>
          <w:sz w:val="22"/>
          <w:szCs w:val="22"/>
          <w14:ligatures w14:val="none"/>
        </w:rPr>
      </w:pPr>
    </w:p>
    <w:p w14:paraId="39720F01" w14:textId="77777777" w:rsidR="0022465A" w:rsidRPr="0022465A" w:rsidRDefault="0022465A" w:rsidP="0022465A">
      <w:pPr>
        <w:spacing w:after="0" w:line="240" w:lineRule="auto"/>
        <w:rPr>
          <w:rFonts w:ascii="Arial" w:eastAsia="Calibri" w:hAnsi="Arial" w:cs="Arial"/>
          <w:bCs/>
          <w:kern w:val="0"/>
          <w:sz w:val="22"/>
          <w:szCs w:val="22"/>
          <w14:ligatures w14:val="none"/>
        </w:rPr>
      </w:pPr>
      <w:r w:rsidRPr="0022465A">
        <w:rPr>
          <w:rFonts w:ascii="Arial" w:eastAsia="Calibri" w:hAnsi="Arial" w:cs="Arial"/>
          <w:b/>
          <w:bCs/>
          <w:kern w:val="0"/>
          <w:sz w:val="22"/>
          <w:szCs w:val="22"/>
          <w14:ligatures w14:val="none"/>
        </w:rPr>
        <w:t>Bug Busters Animation &amp; Story Book</w:t>
      </w:r>
    </w:p>
    <w:p w14:paraId="67B66C62" w14:textId="77777777" w:rsidR="0022465A" w:rsidRPr="0022465A" w:rsidRDefault="0022465A" w:rsidP="0022465A">
      <w:pPr>
        <w:spacing w:after="0" w:line="240" w:lineRule="auto"/>
        <w:rPr>
          <w:rFonts w:ascii="Arial" w:eastAsia="Calibri" w:hAnsi="Arial" w:cs="Arial"/>
          <w:bCs/>
          <w:kern w:val="0"/>
          <w:sz w:val="22"/>
          <w:szCs w:val="22"/>
          <w14:ligatures w14:val="none"/>
        </w:rPr>
      </w:pPr>
    </w:p>
    <w:p w14:paraId="5C68CF54" w14:textId="27809915" w:rsidR="0022465A" w:rsidRPr="0022465A" w:rsidRDefault="0022465A" w:rsidP="0022465A">
      <w:pPr>
        <w:numPr>
          <w:ilvl w:val="0"/>
          <w:numId w:val="3"/>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 xml:space="preserve">The animation will educate children </w:t>
      </w:r>
      <w:r w:rsidR="00032417">
        <w:rPr>
          <w:rFonts w:ascii="Arial" w:eastAsia="Calibri" w:hAnsi="Arial" w:cs="Arial"/>
          <w:bCs/>
          <w:kern w:val="0"/>
          <w:sz w:val="22"/>
          <w:szCs w:val="22"/>
          <w14:ligatures w14:val="none"/>
        </w:rPr>
        <w:t>about</w:t>
      </w:r>
      <w:r w:rsidRPr="0022465A">
        <w:rPr>
          <w:rFonts w:ascii="Arial" w:eastAsia="Calibri" w:hAnsi="Arial" w:cs="Arial"/>
          <w:bCs/>
          <w:kern w:val="0"/>
          <w:sz w:val="22"/>
          <w:szCs w:val="22"/>
          <w14:ligatures w14:val="none"/>
        </w:rPr>
        <w:t xml:space="preserve"> flu, norovirus and the common cold and can be used as a teaching aid during lesson plans and assemblies to engage children in a fun and interesting way. For a preview follow this link: </w:t>
      </w:r>
      <w:hyperlink r:id="rId12" w:history="1">
        <w:r w:rsidRPr="0022465A">
          <w:rPr>
            <w:rFonts w:ascii="Arial" w:eastAsia="Calibri" w:hAnsi="Arial" w:cs="Arial"/>
            <w:bCs/>
            <w:color w:val="0000FF"/>
            <w:kern w:val="0"/>
            <w:sz w:val="22"/>
            <w:szCs w:val="22"/>
            <w:u w:val="single"/>
            <w14:ligatures w14:val="none"/>
          </w:rPr>
          <w:t>Bug Buster Kids | Children</w:t>
        </w:r>
      </w:hyperlink>
    </w:p>
    <w:p w14:paraId="3BE6C0A7" w14:textId="77777777" w:rsidR="0022465A" w:rsidRPr="0022465A" w:rsidRDefault="0022465A" w:rsidP="0022465A">
      <w:pPr>
        <w:numPr>
          <w:ilvl w:val="0"/>
          <w:numId w:val="3"/>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Children will learn about the importance of hand hygiene, how infections spread as well as why the flu vaccination is so important.</w:t>
      </w:r>
    </w:p>
    <w:p w14:paraId="1E79992B" w14:textId="77777777" w:rsidR="0022465A" w:rsidRPr="0022465A" w:rsidRDefault="0022465A" w:rsidP="0022465A">
      <w:pPr>
        <w:numPr>
          <w:ilvl w:val="0"/>
          <w:numId w:val="3"/>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There is also a downloadable story book which can be used as part of an educational session or at home.</w:t>
      </w:r>
    </w:p>
    <w:p w14:paraId="39F5B993" w14:textId="77777777" w:rsidR="0022465A" w:rsidRPr="0022465A" w:rsidRDefault="0022465A" w:rsidP="0022465A">
      <w:pPr>
        <w:spacing w:after="0" w:line="240" w:lineRule="auto"/>
        <w:rPr>
          <w:rFonts w:ascii="Arial" w:eastAsia="Calibri" w:hAnsi="Arial" w:cs="Arial"/>
          <w:bCs/>
          <w:kern w:val="0"/>
          <w:sz w:val="22"/>
          <w:szCs w:val="22"/>
          <w14:ligatures w14:val="none"/>
        </w:rPr>
      </w:pPr>
    </w:p>
    <w:p w14:paraId="22DD03A9" w14:textId="77777777" w:rsidR="0022465A" w:rsidRPr="0022465A" w:rsidRDefault="0022465A" w:rsidP="0022465A">
      <w:pPr>
        <w:spacing w:after="0" w:line="240" w:lineRule="auto"/>
        <w:rPr>
          <w:rFonts w:ascii="Arial" w:eastAsia="Calibri" w:hAnsi="Arial" w:cs="Arial"/>
          <w:b/>
          <w:kern w:val="0"/>
          <w:sz w:val="22"/>
          <w:szCs w:val="22"/>
          <w14:ligatures w14:val="none"/>
        </w:rPr>
      </w:pPr>
      <w:r w:rsidRPr="0022465A">
        <w:rPr>
          <w:rFonts w:ascii="Arial" w:eastAsia="Calibri" w:hAnsi="Arial" w:cs="Arial"/>
          <w:b/>
          <w:kern w:val="0"/>
          <w:sz w:val="22"/>
          <w:szCs w:val="22"/>
          <w14:ligatures w14:val="none"/>
        </w:rPr>
        <w:t>Template Promotional Materials</w:t>
      </w:r>
    </w:p>
    <w:p w14:paraId="13E23A45" w14:textId="77777777" w:rsidR="0022465A" w:rsidRPr="0022465A" w:rsidRDefault="0022465A" w:rsidP="0022465A">
      <w:pPr>
        <w:spacing w:after="0" w:line="240" w:lineRule="auto"/>
        <w:rPr>
          <w:rFonts w:ascii="Arial" w:eastAsia="Calibri" w:hAnsi="Arial" w:cs="Arial"/>
          <w:b/>
          <w:kern w:val="0"/>
          <w:sz w:val="22"/>
          <w:szCs w:val="22"/>
          <w14:ligatures w14:val="none"/>
        </w:rPr>
      </w:pPr>
    </w:p>
    <w:p w14:paraId="68E234AB" w14:textId="77777777" w:rsidR="0022465A" w:rsidRPr="0022465A" w:rsidRDefault="0022465A" w:rsidP="0022465A">
      <w:pPr>
        <w:numPr>
          <w:ilvl w:val="0"/>
          <w:numId w:val="1"/>
        </w:numPr>
        <w:spacing w:after="0" w:line="240" w:lineRule="auto"/>
        <w:rPr>
          <w:rFonts w:ascii="Arial" w:eastAsia="Calibri" w:hAnsi="Arial" w:cs="Arial"/>
          <w:kern w:val="0"/>
          <w:sz w:val="22"/>
          <w:szCs w:val="22"/>
          <w14:ligatures w14:val="none"/>
        </w:rPr>
      </w:pPr>
      <w:r w:rsidRPr="0022465A">
        <w:rPr>
          <w:rFonts w:ascii="Arial" w:eastAsia="Calibri" w:hAnsi="Arial" w:cs="Arial"/>
          <w:kern w:val="0"/>
          <w:sz w:val="22"/>
          <w:szCs w:val="22"/>
          <w14:ligatures w14:val="none"/>
        </w:rPr>
        <w:t>A template flu vaccination article to be included on your school website.</w:t>
      </w:r>
    </w:p>
    <w:p w14:paraId="490B6886" w14:textId="77777777" w:rsidR="0022465A" w:rsidRPr="0022465A" w:rsidRDefault="0022465A" w:rsidP="0022465A">
      <w:pPr>
        <w:numPr>
          <w:ilvl w:val="0"/>
          <w:numId w:val="1"/>
        </w:numPr>
        <w:spacing w:after="0" w:line="240" w:lineRule="auto"/>
        <w:rPr>
          <w:rFonts w:ascii="Arial" w:eastAsia="Calibri" w:hAnsi="Arial" w:cs="Arial"/>
          <w:kern w:val="0"/>
          <w:sz w:val="22"/>
          <w:szCs w:val="22"/>
          <w14:ligatures w14:val="none"/>
        </w:rPr>
      </w:pPr>
      <w:r w:rsidRPr="0022465A">
        <w:rPr>
          <w:rFonts w:ascii="Arial" w:eastAsia="Calibri" w:hAnsi="Arial" w:cs="Arial"/>
          <w:kern w:val="0"/>
          <w:sz w:val="22"/>
          <w:szCs w:val="22"/>
          <w14:ligatures w14:val="none"/>
        </w:rPr>
        <w:t>Template text message and social media communications for your office staff/flu coordinator to use with parents to promote flu vaccination and to support the return of consent.</w:t>
      </w:r>
    </w:p>
    <w:p w14:paraId="55B5C5CE" w14:textId="77777777" w:rsidR="0022465A" w:rsidRPr="0022465A" w:rsidRDefault="0022465A" w:rsidP="0022465A">
      <w:pPr>
        <w:numPr>
          <w:ilvl w:val="0"/>
          <w:numId w:val="1"/>
        </w:numPr>
        <w:spacing w:after="0" w:line="240" w:lineRule="auto"/>
        <w:rPr>
          <w:rFonts w:ascii="Arial" w:eastAsia="Calibri" w:hAnsi="Arial" w:cs="Arial"/>
          <w:bCs/>
          <w:kern w:val="0"/>
          <w:sz w:val="22"/>
          <w:szCs w:val="22"/>
          <w14:ligatures w14:val="none"/>
        </w:rPr>
      </w:pPr>
      <w:r w:rsidRPr="0022465A">
        <w:rPr>
          <w:rFonts w:ascii="Arial" w:eastAsia="Calibri" w:hAnsi="Arial" w:cs="Arial"/>
          <w:kern w:val="0"/>
          <w:sz w:val="22"/>
          <w:szCs w:val="22"/>
          <w14:ligatures w14:val="none"/>
        </w:rPr>
        <w:t>Frequently Asked Questions which</w:t>
      </w:r>
      <w:r w:rsidRPr="0022465A">
        <w:rPr>
          <w:rFonts w:ascii="Arial" w:eastAsia="Calibri" w:hAnsi="Arial" w:cs="Arial"/>
          <w:bCs/>
          <w:kern w:val="0"/>
          <w:sz w:val="22"/>
          <w:szCs w:val="22"/>
          <w14:ligatures w14:val="none"/>
        </w:rPr>
        <w:t xml:space="preserve"> can be shared with parents via your website.</w:t>
      </w:r>
    </w:p>
    <w:p w14:paraId="3972439B" w14:textId="77777777" w:rsidR="0022465A" w:rsidRPr="0022465A" w:rsidRDefault="0022465A" w:rsidP="0022465A">
      <w:pPr>
        <w:numPr>
          <w:ilvl w:val="0"/>
          <w:numId w:val="1"/>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 xml:space="preserve">Leaflets about the flu vaccination are available in different community languages by using this link: </w:t>
      </w:r>
      <w:hyperlink r:id="rId13" w:history="1">
        <w:r w:rsidRPr="0022465A">
          <w:rPr>
            <w:rFonts w:ascii="Arial" w:eastAsia="Calibri" w:hAnsi="Arial" w:cs="Arial"/>
            <w:bCs/>
            <w:color w:val="0000FF"/>
            <w:kern w:val="0"/>
            <w:sz w:val="22"/>
            <w:szCs w:val="22"/>
            <w:u w:val="single"/>
            <w14:ligatures w14:val="none"/>
          </w:rPr>
          <w:t>Flu vaccination for children: leaflets and posters - GOV.UK (www.gov.uk)</w:t>
        </w:r>
      </w:hyperlink>
    </w:p>
    <w:p w14:paraId="6F986DFE" w14:textId="77777777" w:rsidR="0022465A" w:rsidRPr="0022465A" w:rsidRDefault="0022465A" w:rsidP="0022465A">
      <w:pPr>
        <w:spacing w:after="0" w:line="240" w:lineRule="auto"/>
        <w:ind w:left="360"/>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 xml:space="preserve"> </w:t>
      </w:r>
    </w:p>
    <w:p w14:paraId="45C09D90" w14:textId="77777777" w:rsidR="0022465A" w:rsidRPr="0022465A" w:rsidRDefault="0022465A" w:rsidP="0022465A">
      <w:pPr>
        <w:spacing w:after="0" w:line="240" w:lineRule="auto"/>
        <w:rPr>
          <w:rFonts w:ascii="Arial" w:eastAsia="Calibri" w:hAnsi="Arial" w:cs="Arial"/>
          <w:b/>
          <w:color w:val="000000"/>
          <w:kern w:val="0"/>
          <w:sz w:val="22"/>
          <w:szCs w:val="22"/>
          <w14:ligatures w14:val="none"/>
        </w:rPr>
      </w:pPr>
      <w:r w:rsidRPr="0022465A">
        <w:rPr>
          <w:rFonts w:ascii="Arial" w:eastAsia="Calibri" w:hAnsi="Arial" w:cs="Arial"/>
          <w:b/>
          <w:color w:val="000000"/>
          <w:kern w:val="0"/>
          <w:sz w:val="22"/>
          <w:szCs w:val="22"/>
          <w14:ligatures w14:val="none"/>
        </w:rPr>
        <w:t>Contacts, Further Information &amp; Drop in Events</w:t>
      </w:r>
    </w:p>
    <w:p w14:paraId="0969738F"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p>
    <w:p w14:paraId="2D82EB0D" w14:textId="77777777" w:rsidR="0022465A" w:rsidRPr="0022465A" w:rsidRDefault="0022465A" w:rsidP="0022465A">
      <w:pPr>
        <w:spacing w:after="0" w:line="240" w:lineRule="auto"/>
        <w:rPr>
          <w:rFonts w:ascii="Arial" w:eastAsia="Arial" w:hAnsi="Arial" w:cs="Arial"/>
          <w:kern w:val="0"/>
          <w:sz w:val="22"/>
          <w:szCs w:val="22"/>
          <w14:ligatures w14:val="none"/>
        </w:rPr>
      </w:pPr>
      <w:r w:rsidRPr="0022465A">
        <w:rPr>
          <w:rFonts w:ascii="Arial" w:eastAsia="Calibri" w:hAnsi="Arial" w:cs="Arial"/>
          <w:bCs/>
          <w:color w:val="000000"/>
          <w:kern w:val="0"/>
          <w:sz w:val="22"/>
          <w:szCs w:val="22"/>
          <w14:ligatures w14:val="none"/>
        </w:rPr>
        <w:t xml:space="preserve">If you have any questions about the flu vaccination programme you can contact </w:t>
      </w:r>
      <w:r w:rsidRPr="0022465A">
        <w:rPr>
          <w:rFonts w:ascii="Arial" w:eastAsia="Arial" w:hAnsi="Arial" w:cs="Arial"/>
          <w:kern w:val="0"/>
          <w:sz w:val="22"/>
          <w:szCs w:val="22"/>
          <w14:ligatures w14:val="none"/>
        </w:rPr>
        <w:t xml:space="preserve">Vaccination UK via telephone: 01902 200077 or email: </w:t>
      </w:r>
      <w:hyperlink r:id="rId14" w:history="1">
        <w:r w:rsidRPr="0022465A">
          <w:rPr>
            <w:rFonts w:ascii="Arial" w:eastAsia="Arial" w:hAnsi="Arial" w:cs="Arial"/>
            <w:color w:val="0000FF"/>
            <w:kern w:val="0"/>
            <w:sz w:val="22"/>
            <w:szCs w:val="22"/>
            <w:u w:val="single"/>
            <w14:ligatures w14:val="none"/>
          </w:rPr>
          <w:t>wolverhampton@v-uk.co.uk</w:t>
        </w:r>
      </w:hyperlink>
    </w:p>
    <w:p w14:paraId="12800ABF"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p>
    <w:p w14:paraId="5528FDA1"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r w:rsidRPr="0022465A">
        <w:rPr>
          <w:rFonts w:ascii="Arial" w:eastAsia="Calibri" w:hAnsi="Arial" w:cs="Arial"/>
          <w:bCs/>
          <w:color w:val="000000"/>
          <w:kern w:val="0"/>
          <w:sz w:val="22"/>
          <w:szCs w:val="22"/>
          <w14:ligatures w14:val="none"/>
        </w:rPr>
        <w:t xml:space="preserve">If you have any questions about the resources or website, you can email </w:t>
      </w:r>
      <w:hyperlink r:id="rId15" w:history="1">
        <w:r w:rsidRPr="0022465A">
          <w:rPr>
            <w:rFonts w:ascii="Arial" w:eastAsia="Calibri" w:hAnsi="Arial" w:cs="Arial"/>
            <w:bCs/>
            <w:color w:val="0000FF"/>
            <w:kern w:val="0"/>
            <w:sz w:val="22"/>
            <w:szCs w:val="22"/>
            <w:u w:val="single"/>
            <w14:ligatures w14:val="none"/>
          </w:rPr>
          <w:t>flufighters@wolverhampton.gov.uk</w:t>
        </w:r>
      </w:hyperlink>
      <w:r w:rsidRPr="0022465A">
        <w:rPr>
          <w:rFonts w:ascii="Arial" w:eastAsia="Calibri" w:hAnsi="Arial" w:cs="Arial"/>
          <w:bCs/>
          <w:color w:val="000000"/>
          <w:kern w:val="0"/>
          <w:sz w:val="22"/>
          <w:szCs w:val="22"/>
          <w14:ligatures w14:val="none"/>
        </w:rPr>
        <w:t xml:space="preserve"> </w:t>
      </w:r>
    </w:p>
    <w:p w14:paraId="2096E4D4"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p>
    <w:p w14:paraId="57D55C9A" w14:textId="49A86E03" w:rsidR="0022465A" w:rsidRPr="0022465A" w:rsidRDefault="0022465A" w:rsidP="0022465A">
      <w:pPr>
        <w:spacing w:after="0" w:line="240" w:lineRule="auto"/>
        <w:rPr>
          <w:rFonts w:ascii="Arial" w:eastAsia="Calibri" w:hAnsi="Arial" w:cs="Arial"/>
          <w:color w:val="000000"/>
          <w:kern w:val="0"/>
          <w:sz w:val="22"/>
          <w:szCs w:val="22"/>
          <w14:ligatures w14:val="none"/>
        </w:rPr>
      </w:pPr>
      <w:r w:rsidRPr="0022465A">
        <w:rPr>
          <w:rFonts w:ascii="Arial" w:eastAsia="Calibri" w:hAnsi="Arial" w:cs="Arial"/>
          <w:color w:val="000000"/>
          <w:kern w:val="0"/>
          <w:sz w:val="22"/>
          <w:szCs w:val="22"/>
          <w14:ligatures w14:val="none"/>
        </w:rPr>
        <w:lastRenderedPageBreak/>
        <w:t xml:space="preserve">Vaccination UK and the Wolverhampton Public Health Team will also be offering a short online information session for all staff members involved in supporting the school age flu programme to answer any questions and </w:t>
      </w:r>
      <w:r w:rsidR="00042175">
        <w:rPr>
          <w:rFonts w:ascii="Arial" w:eastAsia="Calibri" w:hAnsi="Arial" w:cs="Arial"/>
          <w:color w:val="000000"/>
          <w:kern w:val="0"/>
          <w:sz w:val="22"/>
          <w:szCs w:val="22"/>
          <w14:ligatures w14:val="none"/>
        </w:rPr>
        <w:t>provide support with any issues you wish to raise</w:t>
      </w:r>
      <w:r w:rsidRPr="0022465A">
        <w:rPr>
          <w:rFonts w:ascii="Arial" w:eastAsia="Calibri" w:hAnsi="Arial" w:cs="Arial"/>
          <w:color w:val="000000"/>
          <w:kern w:val="0"/>
          <w:sz w:val="22"/>
          <w:szCs w:val="22"/>
          <w14:ligatures w14:val="none"/>
        </w:rPr>
        <w:t xml:space="preserve">. This will take place via Microsoft Teams on Wednesday 23 September at 12:15pm. If you have not received an invite, please email </w:t>
      </w:r>
      <w:hyperlink r:id="rId16">
        <w:r w:rsidRPr="0022465A">
          <w:rPr>
            <w:rFonts w:ascii="Arial" w:eastAsia="Calibri" w:hAnsi="Arial" w:cs="Arial"/>
            <w:color w:val="0000FF"/>
            <w:kern w:val="0"/>
            <w:sz w:val="22"/>
            <w:szCs w:val="22"/>
            <w:u w:val="single"/>
            <w14:ligatures w14:val="none"/>
          </w:rPr>
          <w:t>flufighters@wolverhampton.gov.uk</w:t>
        </w:r>
      </w:hyperlink>
    </w:p>
    <w:p w14:paraId="2F4E53A4"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p>
    <w:p w14:paraId="6AEB904B"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r w:rsidRPr="0022465A">
        <w:rPr>
          <w:rFonts w:ascii="Arial" w:eastAsia="Calibri" w:hAnsi="Arial" w:cs="Arial"/>
          <w:bCs/>
          <w:color w:val="000000"/>
          <w:kern w:val="0"/>
          <w:sz w:val="22"/>
          <w:szCs w:val="22"/>
          <w14:ligatures w14:val="none"/>
        </w:rPr>
        <w:t xml:space="preserve">I would like to take this opportunity to thank you for your support in making this year’s flu campaign a success. </w:t>
      </w:r>
    </w:p>
    <w:p w14:paraId="6A0B85A7"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571353F9"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Yours sincerely,</w:t>
      </w:r>
    </w:p>
    <w:p w14:paraId="1B895E69"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7FF7ABA5" w14:textId="77777777" w:rsidR="0022465A" w:rsidRPr="0022465A" w:rsidRDefault="0022465A" w:rsidP="0022465A">
      <w:pPr>
        <w:spacing w:after="0" w:line="240" w:lineRule="auto"/>
        <w:rPr>
          <w:rFonts w:ascii="Arial" w:eastAsia="MS Mincho" w:hAnsi="Arial" w:cs="Arial"/>
          <w:i/>
          <w:kern w:val="0"/>
          <w:sz w:val="22"/>
          <w:szCs w:val="22"/>
          <w14:ligatures w14:val="none"/>
        </w:rPr>
      </w:pPr>
      <w:r w:rsidRPr="0022465A">
        <w:rPr>
          <w:rFonts w:ascii="Arial" w:eastAsia="MS Mincho" w:hAnsi="Arial" w:cs="Arial"/>
          <w:i/>
          <w:iCs/>
          <w:noProof/>
          <w:kern w:val="0"/>
          <w:sz w:val="22"/>
          <w:szCs w:val="22"/>
          <w14:ligatures w14:val="none"/>
        </w:rPr>
        <w:t>R.Eardley</w:t>
      </w:r>
      <w:r w:rsidRPr="0022465A">
        <w:rPr>
          <w:rFonts w:ascii="Arial" w:eastAsia="MS Mincho" w:hAnsi="Arial" w:cs="Arial"/>
          <w:i/>
          <w:kern w:val="0"/>
          <w:sz w:val="22"/>
          <w:szCs w:val="22"/>
          <w14:ligatures w14:val="none"/>
        </w:rPr>
        <w:t xml:space="preserve">  </w:t>
      </w:r>
    </w:p>
    <w:p w14:paraId="5B80E069" w14:textId="77777777" w:rsidR="0022465A" w:rsidRPr="0022465A" w:rsidRDefault="0022465A" w:rsidP="0022465A">
      <w:pPr>
        <w:spacing w:after="0" w:line="240" w:lineRule="auto"/>
        <w:rPr>
          <w:rFonts w:ascii="Arial" w:eastAsia="MS Mincho" w:hAnsi="Arial" w:cs="Arial"/>
          <w:b/>
          <w:kern w:val="0"/>
          <w:sz w:val="22"/>
          <w:szCs w:val="22"/>
          <w14:ligatures w14:val="none"/>
        </w:rPr>
      </w:pPr>
    </w:p>
    <w:p w14:paraId="7A2E0591" w14:textId="77777777" w:rsidR="0022465A" w:rsidRPr="0022465A" w:rsidRDefault="0022465A" w:rsidP="0022465A">
      <w:pPr>
        <w:spacing w:after="0" w:line="240" w:lineRule="auto"/>
        <w:rPr>
          <w:rFonts w:ascii="Arial" w:eastAsia="MS Mincho" w:hAnsi="Arial" w:cs="Arial"/>
          <w:b/>
          <w:kern w:val="0"/>
          <w:sz w:val="22"/>
          <w:szCs w:val="22"/>
          <w14:ligatures w14:val="none"/>
        </w:rPr>
      </w:pPr>
      <w:r w:rsidRPr="0022465A">
        <w:rPr>
          <w:rFonts w:ascii="Arial" w:eastAsia="MS Mincho" w:hAnsi="Arial" w:cs="Arial"/>
          <w:b/>
          <w:kern w:val="0"/>
          <w:sz w:val="22"/>
          <w:szCs w:val="22"/>
          <w14:ligatures w14:val="none"/>
        </w:rPr>
        <w:t>Riva Eardley</w:t>
      </w:r>
    </w:p>
    <w:p w14:paraId="52987B51"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b/>
          <w:kern w:val="0"/>
          <w:sz w:val="22"/>
          <w:szCs w:val="22"/>
          <w14:ligatures w14:val="none"/>
        </w:rPr>
        <w:t>Principal Public Health Specialist</w:t>
      </w:r>
    </w:p>
    <w:p w14:paraId="3EBFC524"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 xml:space="preserve"> </w:t>
      </w:r>
    </w:p>
    <w:p w14:paraId="24096081" w14:textId="77777777" w:rsidR="00371658" w:rsidRPr="0022465A" w:rsidRDefault="00371658">
      <w:pPr>
        <w:rPr>
          <w:rFonts w:ascii="Arial" w:hAnsi="Arial" w:cs="Arial"/>
          <w:sz w:val="22"/>
          <w:szCs w:val="22"/>
        </w:rPr>
      </w:pPr>
    </w:p>
    <w:sectPr w:rsidR="00371658" w:rsidRPr="0022465A" w:rsidSect="00144160">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67E4F" w14:textId="77777777" w:rsidR="003C3433" w:rsidRDefault="003C3433" w:rsidP="0022465A">
      <w:pPr>
        <w:spacing w:after="0" w:line="240" w:lineRule="auto"/>
      </w:pPr>
      <w:r>
        <w:separator/>
      </w:r>
    </w:p>
  </w:endnote>
  <w:endnote w:type="continuationSeparator" w:id="0">
    <w:p w14:paraId="70F878C2" w14:textId="77777777" w:rsidR="003C3433" w:rsidRDefault="003C3433" w:rsidP="00224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B7D9" w14:textId="77777777" w:rsidR="0022465A" w:rsidRDefault="00224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AA33" w14:textId="684D0F5B" w:rsidR="0022465A" w:rsidRDefault="00144160">
    <w:pPr>
      <w:pStyle w:val="Footer"/>
    </w:pPr>
    <w:r w:rsidRPr="00CE2187">
      <w:rPr>
        <w:noProof/>
        <w:lang w:eastAsia="en-GB"/>
      </w:rPr>
      <w:drawing>
        <wp:anchor distT="0" distB="0" distL="114300" distR="114300" simplePos="0" relativeHeight="251662336" behindDoc="1" locked="0" layoutInCell="1" allowOverlap="1" wp14:anchorId="4C8F081B" wp14:editId="48A638EA">
          <wp:simplePos x="0" y="0"/>
          <wp:positionH relativeFrom="page">
            <wp:posOffset>-50800</wp:posOffset>
          </wp:positionH>
          <wp:positionV relativeFrom="page">
            <wp:posOffset>9573895</wp:posOffset>
          </wp:positionV>
          <wp:extent cx="7569200" cy="1092200"/>
          <wp:effectExtent l="0" t="0" r="0" b="0"/>
          <wp:wrapNone/>
          <wp:docPr id="1368522623" name="Picture 136852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ps"/>
                  <pic:cNvPicPr/>
                </pic:nvPicPr>
                <pic:blipFill>
                  <a:blip r:embed="rId1">
                    <a:extLst>
                      <a:ext uri="{28A0092B-C50C-407E-A947-70E740481C1C}">
                        <a14:useLocalDpi xmlns:a14="http://schemas.microsoft.com/office/drawing/2010/main" val="0"/>
                      </a:ext>
                    </a:extLst>
                  </a:blip>
                  <a:stretch>
                    <a:fillRect/>
                  </a:stretch>
                </pic:blipFill>
                <pic:spPr>
                  <a:xfrm>
                    <a:off x="0" y="0"/>
                    <a:ext cx="7569200" cy="109220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r w:rsidR="0022465A" w:rsidRPr="00B146C9">
      <w:rPr>
        <w:noProof/>
        <w:lang w:eastAsia="en-GB"/>
      </w:rPr>
      <mc:AlternateContent>
        <mc:Choice Requires="wps">
          <w:drawing>
            <wp:anchor distT="0" distB="0" distL="114300" distR="114300" simplePos="0" relativeHeight="251661312" behindDoc="0" locked="0" layoutInCell="1" allowOverlap="1" wp14:anchorId="69BC4314" wp14:editId="74233128">
              <wp:simplePos x="0" y="0"/>
              <wp:positionH relativeFrom="page">
                <wp:posOffset>714375</wp:posOffset>
              </wp:positionH>
              <wp:positionV relativeFrom="page">
                <wp:posOffset>9968865</wp:posOffset>
              </wp:positionV>
              <wp:extent cx="3190875" cy="571500"/>
              <wp:effectExtent l="0" t="0" r="9525" b="0"/>
              <wp:wrapNone/>
              <wp:docPr id="17" name="Text Box 17"/>
              <wp:cNvGraphicFramePr/>
              <a:graphic xmlns:a="http://schemas.openxmlformats.org/drawingml/2006/main">
                <a:graphicData uri="http://schemas.microsoft.com/office/word/2010/wordprocessingShape">
                  <wps:wsp>
                    <wps:cNvSpPr txBox="1"/>
                    <wps:spPr>
                      <a:xfrm>
                        <a:off x="0" y="0"/>
                        <a:ext cx="3190875" cy="5715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62883C3D" w14:textId="6620EEC9" w:rsidR="0022465A" w:rsidRDefault="0022465A" w:rsidP="0022465A">
                          <w:pPr>
                            <w:rPr>
                              <w:rFonts w:ascii="Arial" w:hAnsi="Arial"/>
                            </w:rPr>
                          </w:pPr>
                          <w:r w:rsidRPr="0022465A">
                            <w:rPr>
                              <w:rFonts w:ascii="Arial" w:hAnsi="Arial"/>
                              <w:noProof/>
                            </w:rPr>
                            <w:drawing>
                              <wp:inline distT="0" distB="0" distL="0" distR="0" wp14:anchorId="62EF199B" wp14:editId="34CD1BF2">
                                <wp:extent cx="3190875" cy="569595"/>
                                <wp:effectExtent l="0" t="0" r="0" b="0"/>
                                <wp:docPr id="1102695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9595"/>
                                        </a:xfrm>
                                        <a:prstGeom prst="rect">
                                          <a:avLst/>
                                        </a:prstGeom>
                                        <a:noFill/>
                                        <a:ln>
                                          <a:noFill/>
                                        </a:ln>
                                      </pic:spPr>
                                    </pic:pic>
                                  </a:graphicData>
                                </a:graphic>
                              </wp:inline>
                            </w:drawing>
                          </w:r>
                        </w:p>
                        <w:p w14:paraId="1F7BEC52" w14:textId="77777777" w:rsidR="0022465A" w:rsidRDefault="0022465A" w:rsidP="0022465A">
                          <w:pPr>
                            <w:rPr>
                              <w:rFonts w:ascii="Arial" w:hAnsi="Arial"/>
                            </w:rPr>
                          </w:pPr>
                        </w:p>
                        <w:p w14:paraId="7025B870" w14:textId="77777777" w:rsidR="0022465A" w:rsidRDefault="0022465A" w:rsidP="0022465A">
                          <w:pPr>
                            <w:rPr>
                              <w:rFonts w:ascii="Arial" w:hAnsi="Arial"/>
                            </w:rPr>
                          </w:pPr>
                          <w:r>
                            <w:rPr>
                              <w:rFonts w:ascii="Arial" w:hAnsi="Arial"/>
                            </w:rPr>
                            <w:t>City of Wolverhampton Council</w:t>
                          </w:r>
                        </w:p>
                        <w:p w14:paraId="722198CB" w14:textId="77777777" w:rsidR="0022465A" w:rsidRPr="00D30B8D" w:rsidRDefault="0022465A" w:rsidP="0022465A">
                          <w:pPr>
                            <w:rPr>
                              <w:rFonts w:ascii="Arial" w:hAnsi="Arial"/>
                            </w:rPr>
                          </w:pPr>
                        </w:p>
                        <w:p w14:paraId="0DEFAA8C" w14:textId="77777777" w:rsidR="0022465A" w:rsidRDefault="0022465A" w:rsidP="0022465A"/>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xmlns:ma14="http://schemas.microsoft.com/office/mac/drawingml/2011/main" xmlns:a14="http://schemas.microsoft.com/office/drawing/2010/main" xmlns:pic="http://schemas.openxmlformats.org/drawingml/2006/picture" xmlns:a="http://schemas.openxmlformats.org/drawingml/2006/main">
          <w:pict>
            <v:shapetype id="_x0000_t202" coordsize="21600,21600" o:spt="202" path="m,l,21600r21600,l21600,xe" w14:anchorId="69BC4314">
              <v:stroke joinstyle="miter"/>
              <v:path gradientshapeok="t" o:connecttype="rect"/>
            </v:shapetype>
            <v:shape id="Text Box 17" style="position:absolute;margin-left:56.25pt;margin-top:784.95pt;width:251.25pt;height:45pt;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bottom"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">
              <v:textbox inset="0,0,0,0">
                <w:txbxContent>
                  <w:p w:rsidR="0022465A" w:rsidP="0022465A" w:rsidRDefault="0022465A" w14:paraId="62883C3D" w14:textId="6620EEC9">
                    <w:pPr>
                      <w:rPr>
                        <w:rFonts w:ascii="Arial" w:hAnsi="Arial"/>
                      </w:rPr>
                    </w:pPr>
                    <w:r w:rsidRPr="0022465A">
                      <w:rPr>
                        <w:rFonts w:ascii="Arial" w:hAnsi="Arial"/>
                        <w:noProof/>
                      </w:rPr>
                      <w:drawing>
                        <wp:inline distT="0" distB="0" distL="0" distR="0" wp14:anchorId="62EF199B" wp14:editId="34CD1BF2">
                          <wp:extent cx="3190875" cy="569595"/>
                          <wp:effectExtent l="0" t="0" r="0" b="0"/>
                          <wp:docPr id="1102695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0875" cy="569595"/>
                                  </a:xfrm>
                                  <a:prstGeom prst="rect">
                                    <a:avLst/>
                                  </a:prstGeom>
                                  <a:noFill/>
                                  <a:ln>
                                    <a:noFill/>
                                  </a:ln>
                                </pic:spPr>
                              </pic:pic>
                            </a:graphicData>
                          </a:graphic>
                        </wp:inline>
                      </w:drawing>
                    </w:r>
                  </w:p>
                  <w:p w:rsidR="0022465A" w:rsidP="0022465A" w:rsidRDefault="0022465A" w14:paraId="1F7BEC52" w14:textId="77777777">
                    <w:pPr>
                      <w:rPr>
                        <w:rFonts w:ascii="Arial" w:hAnsi="Arial"/>
                      </w:rPr>
                    </w:pPr>
                  </w:p>
                  <w:p w:rsidR="0022465A" w:rsidP="0022465A" w:rsidRDefault="0022465A" w14:paraId="7025B870" w14:textId="77777777">
                    <w:pPr>
                      <w:rPr>
                        <w:rFonts w:ascii="Arial" w:hAnsi="Arial"/>
                      </w:rPr>
                    </w:pPr>
                    <w:r>
                      <w:rPr>
                        <w:rFonts w:ascii="Arial" w:hAnsi="Arial"/>
                      </w:rPr>
                      <w:t>City of Wolverhampton Council</w:t>
                    </w:r>
                  </w:p>
                  <w:p w:rsidRPr="00D30B8D" w:rsidR="0022465A" w:rsidP="0022465A" w:rsidRDefault="0022465A" w14:paraId="722198CB" w14:textId="77777777">
                    <w:pPr>
                      <w:rPr>
                        <w:rFonts w:ascii="Arial" w:hAnsi="Arial"/>
                      </w:rPr>
                    </w:pPr>
                  </w:p>
                  <w:p w:rsidR="0022465A" w:rsidP="0022465A" w:rsidRDefault="0022465A" w14:paraId="0DEFAA8C" w14:textId="77777777"/>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6F3" w14:textId="670FDBDF" w:rsidR="0022465A" w:rsidRDefault="00516C78" w:rsidP="00144160">
    <w:pPr>
      <w:pStyle w:val="Footer"/>
      <w:tabs>
        <w:tab w:val="clear" w:pos="4513"/>
        <w:tab w:val="clear" w:pos="9026"/>
        <w:tab w:val="left" w:pos="6640"/>
      </w:tabs>
    </w:pPr>
    <w:r w:rsidRPr="0022465A">
      <w:rPr>
        <w:rFonts w:ascii="Arial" w:hAnsi="Arial"/>
        <w:noProof/>
      </w:rPr>
      <w:drawing>
        <wp:inline distT="0" distB="0" distL="0" distR="0" wp14:anchorId="6672E622" wp14:editId="60F3844F">
          <wp:extent cx="3190875" cy="569595"/>
          <wp:effectExtent l="0" t="0" r="0" b="0"/>
          <wp:docPr id="27206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0875" cy="569595"/>
                  </a:xfrm>
                  <a:prstGeom prst="rect">
                    <a:avLst/>
                  </a:prstGeom>
                  <a:noFill/>
                  <a:ln>
                    <a:noFill/>
                  </a:ln>
                </pic:spPr>
              </pic:pic>
            </a:graphicData>
          </a:graphic>
        </wp:inline>
      </w:drawing>
    </w:r>
    <w:r w:rsidR="00144160" w:rsidRPr="00CE2187">
      <w:rPr>
        <w:noProof/>
        <w:lang w:eastAsia="en-GB"/>
      </w:rPr>
      <w:drawing>
        <wp:anchor distT="0" distB="0" distL="114300" distR="114300" simplePos="0" relativeHeight="251666432" behindDoc="1" locked="0" layoutInCell="1" allowOverlap="1" wp14:anchorId="06285839" wp14:editId="3E5DBB25">
          <wp:simplePos x="0" y="0"/>
          <wp:positionH relativeFrom="page">
            <wp:posOffset>-38100</wp:posOffset>
          </wp:positionH>
          <wp:positionV relativeFrom="page">
            <wp:align>bottom</wp:align>
          </wp:positionV>
          <wp:extent cx="7569200" cy="1092200"/>
          <wp:effectExtent l="0" t="0" r="0" b="0"/>
          <wp:wrapNone/>
          <wp:docPr id="170850601" name="Picture 170850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ps"/>
                  <pic:cNvPicPr/>
                </pic:nvPicPr>
                <pic:blipFill>
                  <a:blip r:embed="rId2">
                    <a:extLst>
                      <a:ext uri="{28A0092B-C50C-407E-A947-70E740481C1C}">
                        <a14:useLocalDpi xmlns:a14="http://schemas.microsoft.com/office/drawing/2010/main" val="0"/>
                      </a:ext>
                    </a:extLst>
                  </a:blip>
                  <a:stretch>
                    <a:fillRect/>
                  </a:stretch>
                </pic:blipFill>
                <pic:spPr>
                  <a:xfrm>
                    <a:off x="0" y="0"/>
                    <a:ext cx="7569200" cy="1092200"/>
                  </a:xfrm>
                  <a:prstGeom prst="rect">
                    <a:avLst/>
                  </a:prstGeom>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r w:rsidR="0014416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0EC61" w14:textId="77777777" w:rsidR="003C3433" w:rsidRDefault="003C3433" w:rsidP="0022465A">
      <w:pPr>
        <w:spacing w:after="0" w:line="240" w:lineRule="auto"/>
      </w:pPr>
      <w:r>
        <w:separator/>
      </w:r>
    </w:p>
  </w:footnote>
  <w:footnote w:type="continuationSeparator" w:id="0">
    <w:p w14:paraId="3014A511" w14:textId="77777777" w:rsidR="003C3433" w:rsidRDefault="003C3433" w:rsidP="00224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1ABC" w14:textId="77777777" w:rsidR="0022465A" w:rsidRDefault="00224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C781" w14:textId="6E56D9BE" w:rsidR="0022465A" w:rsidRDefault="00224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D1BE" w14:textId="5685DF79" w:rsidR="0022465A" w:rsidRDefault="00144160" w:rsidP="00144160">
    <w:pPr>
      <w:pStyle w:val="Header"/>
      <w:tabs>
        <w:tab w:val="clear" w:pos="4513"/>
        <w:tab w:val="clear" w:pos="9026"/>
        <w:tab w:val="left" w:pos="7980"/>
      </w:tabs>
    </w:pPr>
    <w:r w:rsidRPr="00144160">
      <w:rPr>
        <w:rFonts w:ascii="Arial" w:eastAsia="MS Mincho" w:hAnsi="Arial" w:cs="Arial"/>
        <w:noProof/>
        <w:kern w:val="0"/>
        <w:lang w:eastAsia="en-GB"/>
        <w14:ligatures w14:val="none"/>
      </w:rPr>
      <w:drawing>
        <wp:anchor distT="0" distB="0" distL="114300" distR="114300" simplePos="0" relativeHeight="251664384" behindDoc="1" locked="0" layoutInCell="1" allowOverlap="1" wp14:anchorId="6A07B242" wp14:editId="33D4E2EC">
          <wp:simplePos x="0" y="0"/>
          <wp:positionH relativeFrom="margin">
            <wp:posOffset>4095750</wp:posOffset>
          </wp:positionH>
          <wp:positionV relativeFrom="topMargin">
            <wp:posOffset>150495</wp:posOffset>
          </wp:positionV>
          <wp:extent cx="2340610" cy="718820"/>
          <wp:effectExtent l="0" t="0" r="2540" b="5080"/>
          <wp:wrapNone/>
          <wp:docPr id="964291016" name="Picture 96429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ty of Wton Council letterhead logo.jpg"/>
                  <pic:cNvPicPr/>
                </pic:nvPicPr>
                <pic:blipFill>
                  <a:blip r:embed="rId1">
                    <a:extLst>
                      <a:ext uri="{28A0092B-C50C-407E-A947-70E740481C1C}">
                        <a14:useLocalDpi xmlns:a14="http://schemas.microsoft.com/office/drawing/2010/main" val="0"/>
                      </a:ext>
                    </a:extLst>
                  </a:blip>
                  <a:stretch>
                    <a:fillRect/>
                  </a:stretch>
                </pic:blipFill>
                <pic:spPr>
                  <a:xfrm>
                    <a:off x="0" y="0"/>
                    <a:ext cx="2340610" cy="718820"/>
                  </a:xfrm>
                  <a:prstGeom prst="rect">
                    <a:avLst/>
                  </a:prstGeom>
                  <a:extLst>
                    <a:ext uri="{FAA26D3D-D897-4be2-8F04-BA451C77F1D7}">
                      <ma14:placeholderFlag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2818"/>
    <w:multiLevelType w:val="hybridMultilevel"/>
    <w:tmpl w:val="AB00B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E1B37"/>
    <w:multiLevelType w:val="hybridMultilevel"/>
    <w:tmpl w:val="7CDA2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0378D4"/>
    <w:multiLevelType w:val="hybridMultilevel"/>
    <w:tmpl w:val="4ACCD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8058B6"/>
    <w:multiLevelType w:val="hybridMultilevel"/>
    <w:tmpl w:val="1B7CE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3B03B0"/>
    <w:multiLevelType w:val="hybridMultilevel"/>
    <w:tmpl w:val="FCA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0835776">
    <w:abstractNumId w:val="1"/>
  </w:num>
  <w:num w:numId="2" w16cid:durableId="803622256">
    <w:abstractNumId w:val="0"/>
  </w:num>
  <w:num w:numId="3" w16cid:durableId="1468015780">
    <w:abstractNumId w:val="2"/>
  </w:num>
  <w:num w:numId="4" w16cid:durableId="1794978938">
    <w:abstractNumId w:val="4"/>
  </w:num>
  <w:num w:numId="5" w16cid:durableId="1732390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5A"/>
    <w:rsid w:val="00032417"/>
    <w:rsid w:val="00042175"/>
    <w:rsid w:val="00127FC9"/>
    <w:rsid w:val="00144160"/>
    <w:rsid w:val="00221E32"/>
    <w:rsid w:val="0022465A"/>
    <w:rsid w:val="00275BC8"/>
    <w:rsid w:val="00371658"/>
    <w:rsid w:val="003C3433"/>
    <w:rsid w:val="00516C78"/>
    <w:rsid w:val="00556870"/>
    <w:rsid w:val="005D4A20"/>
    <w:rsid w:val="006F1424"/>
    <w:rsid w:val="00816EFB"/>
    <w:rsid w:val="00FD083D"/>
    <w:rsid w:val="214A7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31DBA"/>
  <w15:chartTrackingRefBased/>
  <w15:docId w15:val="{619F1B34-B479-48C5-8EC2-2A35B5027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46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46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46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46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46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46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46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46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46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6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46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46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46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46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46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46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46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465A"/>
    <w:rPr>
      <w:rFonts w:eastAsiaTheme="majorEastAsia" w:cstheme="majorBidi"/>
      <w:color w:val="272727" w:themeColor="text1" w:themeTint="D8"/>
    </w:rPr>
  </w:style>
  <w:style w:type="paragraph" w:styleId="Title">
    <w:name w:val="Title"/>
    <w:basedOn w:val="Normal"/>
    <w:next w:val="Normal"/>
    <w:link w:val="TitleChar"/>
    <w:uiPriority w:val="10"/>
    <w:qFormat/>
    <w:rsid w:val="002246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46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46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46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465A"/>
    <w:pPr>
      <w:spacing w:before="160"/>
      <w:jc w:val="center"/>
    </w:pPr>
    <w:rPr>
      <w:i/>
      <w:iCs/>
      <w:color w:val="404040" w:themeColor="text1" w:themeTint="BF"/>
    </w:rPr>
  </w:style>
  <w:style w:type="character" w:customStyle="1" w:styleId="QuoteChar">
    <w:name w:val="Quote Char"/>
    <w:basedOn w:val="DefaultParagraphFont"/>
    <w:link w:val="Quote"/>
    <w:uiPriority w:val="29"/>
    <w:rsid w:val="0022465A"/>
    <w:rPr>
      <w:i/>
      <w:iCs/>
      <w:color w:val="404040" w:themeColor="text1" w:themeTint="BF"/>
    </w:rPr>
  </w:style>
  <w:style w:type="paragraph" w:styleId="ListParagraph">
    <w:name w:val="List Paragraph"/>
    <w:basedOn w:val="Normal"/>
    <w:uiPriority w:val="34"/>
    <w:qFormat/>
    <w:rsid w:val="0022465A"/>
    <w:pPr>
      <w:ind w:left="720"/>
      <w:contextualSpacing/>
    </w:pPr>
  </w:style>
  <w:style w:type="character" w:styleId="IntenseEmphasis">
    <w:name w:val="Intense Emphasis"/>
    <w:basedOn w:val="DefaultParagraphFont"/>
    <w:uiPriority w:val="21"/>
    <w:qFormat/>
    <w:rsid w:val="0022465A"/>
    <w:rPr>
      <w:i/>
      <w:iCs/>
      <w:color w:val="0F4761" w:themeColor="accent1" w:themeShade="BF"/>
    </w:rPr>
  </w:style>
  <w:style w:type="paragraph" w:styleId="IntenseQuote">
    <w:name w:val="Intense Quote"/>
    <w:basedOn w:val="Normal"/>
    <w:next w:val="Normal"/>
    <w:link w:val="IntenseQuoteChar"/>
    <w:uiPriority w:val="30"/>
    <w:qFormat/>
    <w:rsid w:val="002246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465A"/>
    <w:rPr>
      <w:i/>
      <w:iCs/>
      <w:color w:val="0F4761" w:themeColor="accent1" w:themeShade="BF"/>
    </w:rPr>
  </w:style>
  <w:style w:type="character" w:styleId="IntenseReference">
    <w:name w:val="Intense Reference"/>
    <w:basedOn w:val="DefaultParagraphFont"/>
    <w:uiPriority w:val="32"/>
    <w:qFormat/>
    <w:rsid w:val="0022465A"/>
    <w:rPr>
      <w:b/>
      <w:bCs/>
      <w:smallCaps/>
      <w:color w:val="0F4761" w:themeColor="accent1" w:themeShade="BF"/>
      <w:spacing w:val="5"/>
    </w:rPr>
  </w:style>
  <w:style w:type="paragraph" w:styleId="Header">
    <w:name w:val="header"/>
    <w:basedOn w:val="Normal"/>
    <w:link w:val="HeaderChar"/>
    <w:uiPriority w:val="99"/>
    <w:unhideWhenUsed/>
    <w:rsid w:val="00224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465A"/>
  </w:style>
  <w:style w:type="paragraph" w:styleId="Footer">
    <w:name w:val="footer"/>
    <w:basedOn w:val="Normal"/>
    <w:link w:val="FooterChar"/>
    <w:uiPriority w:val="99"/>
    <w:unhideWhenUsed/>
    <w:rsid w:val="00224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4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flu-vaccination-leaflets-and-posters?utm_medium=email&amp;utm_campaign=govuk-notifications-topic&amp;utm_source=f23b26ff-8a55-4e05-9507-8d5f3527355a&amp;utm_content=weekl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bugbusterkids.co.uk/children.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flufighters@wolverhampton.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ugbusterkids.co.uk/index.html"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flufighters@wolverhampton.gov.uk" TargetMode="External"/><Relationship Id="rId23" Type="http://schemas.openxmlformats.org/officeDocument/2006/relationships/fontTable" Target="fontTable.xml"/><Relationship Id="rId10" Type="http://schemas.openxmlformats.org/officeDocument/2006/relationships/hyperlink" Target="https://www.gov.uk/government/publications/flu-vaccination-in-schools/flu-vaccination-programme-2021-to-2022-briefing-for-school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wolverhampton@v-uk.co.uk"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20.emf"/><Relationship Id="rId2" Type="http://schemas.openxmlformats.org/officeDocument/2006/relationships/image" Target="media/image2.emf"/><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14ECA-5174-4CBF-A8C8-75D46520CD06}">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customXml/itemProps2.xml><?xml version="1.0" encoding="utf-8"?>
<ds:datastoreItem xmlns:ds="http://schemas.openxmlformats.org/officeDocument/2006/customXml" ds:itemID="{7FD23CEF-BE4E-41B0-A95B-4A4CAFEE9934}">
  <ds:schemaRefs>
    <ds:schemaRef ds:uri="http://schemas.microsoft.com/sharepoint/v3/contenttype/forms"/>
  </ds:schemaRefs>
</ds:datastoreItem>
</file>

<file path=customXml/itemProps3.xml><?xml version="1.0" encoding="utf-8"?>
<ds:datastoreItem xmlns:ds="http://schemas.openxmlformats.org/officeDocument/2006/customXml" ds:itemID="{387E13F2-B570-439E-A74A-514BD00DD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2d7e2-742f-4557-969d-142f26422499"/>
    <ds:schemaRef ds:uri="994b5d58-7a75-4c43-abc7-47e9a2e00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1013</Words>
  <Characters>5511</Characters>
  <Application>Microsoft Office Word</Application>
  <DocSecurity>0</DocSecurity>
  <Lines>123</Lines>
  <Paragraphs>38</Paragraphs>
  <ScaleCrop>false</ScaleCrop>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Davies</dc:creator>
  <cp:keywords/>
  <dc:description/>
  <cp:lastModifiedBy>Natalie Davies</cp:lastModifiedBy>
  <cp:revision>3</cp:revision>
  <dcterms:created xsi:type="dcterms:W3CDTF">2026-08-24T13:14:00Z</dcterms:created>
  <dcterms:modified xsi:type="dcterms:W3CDTF">2026-09-02T12:49:00Z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354ca5-015e-47ab-9fdb-c0a8323bc23e_Enabled">
    <vt:lpwstr>true</vt:lpwstr>
  </property>
  <property fmtid="{D5CDD505-2E9C-101B-9397-08002B2CF9AE}" pid="3" name="MSIP_Label_d0354ca5-015e-47ab-9fdb-c0a8323bc23e_SetDate">
    <vt:lpwstr>2026-08-24T13:54:42Z</vt:lpwstr>
  </property>
  <property fmtid="{D5CDD505-2E9C-101B-9397-08002B2CF9AE}" pid="4" name="MSIP_Label_d0354ca5-015e-47ab-9fdb-c0a8323bc23e_Method">
    <vt:lpwstr>Privileged</vt:lpwstr>
  </property>
  <property fmtid="{D5CDD505-2E9C-101B-9397-08002B2CF9AE}" pid="5" name="MSIP_Label_d0354ca5-015e-47ab-9fdb-c0a8323bc23e_Name">
    <vt:lpwstr>d0354ca5-015e-47ab-9fdb-c0a8323bc23e</vt:lpwstr>
  </property>
  <property fmtid="{D5CDD505-2E9C-101B-9397-08002B2CF9AE}" pid="6" name="MSIP_Label_d0354ca5-015e-47ab-9fdb-c0a8323bc23e_SiteId">
    <vt:lpwstr>07ebc6c3-7074-4387-a625-b9d918ba4a97</vt:lpwstr>
  </property>
  <property fmtid="{D5CDD505-2E9C-101B-9397-08002B2CF9AE}" pid="7" name="MSIP_Label_d0354ca5-015e-47ab-9fdb-c0a8323bc23e_ActionId">
    <vt:lpwstr>7846bf3e-7c1a-46f1-a700-c94404610d7a</vt:lpwstr>
  </property>
  <property fmtid="{D5CDD505-2E9C-101B-9397-08002B2CF9AE}" pid="8" name="MSIP_Label_d0354ca5-015e-47ab-9fdb-c0a8323bc23e_ContentBits">
    <vt:lpwstr>0</vt:lpwstr>
  </property>
  <property fmtid="{D5CDD505-2E9C-101B-9397-08002B2CF9AE}" pid="9" name="MSIP_Label_d0354ca5-015e-47ab-9fdb-c0a8323bc23e_Tag">
    <vt:lpwstr>10, 0, 1, 1</vt:lpwstr>
  </property>
  <property fmtid="{D5CDD505-2E9C-101B-9397-08002B2CF9AE}" pid="10" name="ContentTypeId">
    <vt:lpwstr>0x01010018A682A00ED0144A8F30D10FBDA8F7F6</vt:lpwstr>
  </property>
  <property fmtid="{D5CDD505-2E9C-101B-9397-08002B2CF9AE}" pid="11" name="docLang">
    <vt:lpwstr>en</vt:lpwstr>
  </property>
  <property fmtid="{D5CDD505-2E9C-101B-9397-08002B2CF9AE}" pid="12" name="MediaServiceImageTags">
    <vt:lpwstr/>
  </property>
</Properties>
</file>